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57" w:rsidRDefault="00FD2F53">
      <w:r>
        <w:t xml:space="preserve">The Content </w:t>
      </w:r>
      <w:r w:rsidR="00B43CD5">
        <w:t>Specialist</w:t>
      </w:r>
      <w:r w:rsidR="00350457">
        <w:t xml:space="preserve"> will undertake the delivery of the curriculum within their discipline.  He or she aims to be a leadership figure based on commitment, care for the students and a willingness to develop a healthy, professional relationship with parents.  In addition, the Specialist Teacher will be responsible for the creation and setup of new programs in the school.  This program will be based on the pedagogical indications of need for the target audience and is designed to </w:t>
      </w:r>
      <w:r>
        <w:t xml:space="preserve">provide content specific professional development in classroom instruction and engagement.  </w:t>
      </w:r>
      <w:r w:rsidR="00350457">
        <w:t>They will need to develop practical skills and learning that incorporate aspects from other disciplines.  This work will be done in cooperation with the teachers from the primary and secondary schools, partner community and faith based organizations, and partner higher education institutions.</w:t>
      </w:r>
    </w:p>
    <w:sectPr w:rsidR="00350457" w:rsidSect="00D57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5786F"/>
    <w:multiLevelType w:val="multilevel"/>
    <w:tmpl w:val="1C0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CD5"/>
    <w:rsid w:val="00350457"/>
    <w:rsid w:val="00355AD0"/>
    <w:rsid w:val="00785C50"/>
    <w:rsid w:val="00824DFE"/>
    <w:rsid w:val="00A579C6"/>
    <w:rsid w:val="00B43CD5"/>
    <w:rsid w:val="00D579A4"/>
    <w:rsid w:val="00FD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081423">
      <w:bodyDiv w:val="1"/>
      <w:marLeft w:val="0"/>
      <w:marRight w:val="0"/>
      <w:marTop w:val="0"/>
      <w:marBottom w:val="0"/>
      <w:divBdr>
        <w:top w:val="none" w:sz="0" w:space="0" w:color="auto"/>
        <w:left w:val="none" w:sz="0" w:space="0" w:color="auto"/>
        <w:bottom w:val="none" w:sz="0" w:space="0" w:color="auto"/>
        <w:right w:val="none" w:sz="0" w:space="0" w:color="auto"/>
      </w:divBdr>
      <w:divsChild>
        <w:div w:id="203869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Jxxxx</dc:creator>
  <cp:keywords/>
  <dc:description/>
  <cp:lastModifiedBy>Jxxxx</cp:lastModifiedBy>
  <cp:revision>2</cp:revision>
  <dcterms:created xsi:type="dcterms:W3CDTF">2007-12-12T13:43:00Z</dcterms:created>
  <dcterms:modified xsi:type="dcterms:W3CDTF">2007-12-12T13:58:00Z</dcterms:modified>
</cp:coreProperties>
</file>